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E706" w14:textId="580BFFF0" w:rsidR="0006516E" w:rsidRDefault="00210E55" w:rsidP="00210E55">
      <w:pPr>
        <w:jc w:val="right"/>
        <w:rPr>
          <w:sz w:val="24"/>
          <w:szCs w:val="24"/>
        </w:rPr>
      </w:pPr>
      <w:r w:rsidRPr="009E266D">
        <w:rPr>
          <w:rFonts w:hint="eastAsia"/>
          <w:spacing w:val="8"/>
          <w:kern w:val="0"/>
          <w:sz w:val="24"/>
          <w:szCs w:val="24"/>
          <w:fitText w:val="2208" w:id="-614731520"/>
        </w:rPr>
        <w:t>田消本総第</w:t>
      </w:r>
      <w:r w:rsidR="009E266D" w:rsidRPr="009E266D">
        <w:rPr>
          <w:rFonts w:hint="eastAsia"/>
          <w:spacing w:val="8"/>
          <w:kern w:val="0"/>
          <w:sz w:val="24"/>
          <w:szCs w:val="24"/>
          <w:fitText w:val="2208" w:id="-614731520"/>
        </w:rPr>
        <w:t>1036</w:t>
      </w:r>
      <w:r w:rsidRPr="009E266D">
        <w:rPr>
          <w:rFonts w:hint="eastAsia"/>
          <w:spacing w:val="4"/>
          <w:kern w:val="0"/>
          <w:sz w:val="24"/>
          <w:szCs w:val="24"/>
          <w:fitText w:val="2208" w:id="-614731520"/>
        </w:rPr>
        <w:t>号</w:t>
      </w:r>
    </w:p>
    <w:p w14:paraId="0EF99347" w14:textId="4BD2D8B1" w:rsidR="00210E55" w:rsidRDefault="00210E55" w:rsidP="00210E55">
      <w:pPr>
        <w:jc w:val="right"/>
        <w:rPr>
          <w:sz w:val="24"/>
          <w:szCs w:val="24"/>
        </w:rPr>
      </w:pPr>
      <w:r>
        <w:rPr>
          <w:rFonts w:hint="eastAsia"/>
          <w:sz w:val="24"/>
          <w:szCs w:val="24"/>
        </w:rPr>
        <w:t>令和7年11月1</w:t>
      </w:r>
      <w:r w:rsidR="00E33A23">
        <w:rPr>
          <w:rFonts w:hint="eastAsia"/>
          <w:sz w:val="24"/>
          <w:szCs w:val="24"/>
        </w:rPr>
        <w:t>2</w:t>
      </w:r>
      <w:r>
        <w:rPr>
          <w:rFonts w:hint="eastAsia"/>
          <w:sz w:val="24"/>
          <w:szCs w:val="24"/>
        </w:rPr>
        <w:t>日</w:t>
      </w:r>
    </w:p>
    <w:p w14:paraId="181CE414" w14:textId="77777777" w:rsidR="00210E55" w:rsidRDefault="00210E55">
      <w:pPr>
        <w:rPr>
          <w:sz w:val="24"/>
          <w:szCs w:val="24"/>
        </w:rPr>
      </w:pPr>
    </w:p>
    <w:p w14:paraId="39F63FB3" w14:textId="2C81B45B" w:rsidR="00210E55" w:rsidRDefault="00210E55" w:rsidP="00210E55">
      <w:pPr>
        <w:ind w:firstLineChars="100" w:firstLine="240"/>
        <w:rPr>
          <w:sz w:val="24"/>
          <w:szCs w:val="24"/>
        </w:rPr>
      </w:pPr>
      <w:r>
        <w:rPr>
          <w:rFonts w:hint="eastAsia"/>
          <w:sz w:val="24"/>
          <w:szCs w:val="24"/>
        </w:rPr>
        <w:t>以下のとおり懲戒処分を行った</w:t>
      </w:r>
      <w:r w:rsidR="004D4974">
        <w:rPr>
          <w:rFonts w:hint="eastAsia"/>
          <w:sz w:val="24"/>
          <w:szCs w:val="24"/>
        </w:rPr>
        <w:t>の</w:t>
      </w:r>
      <w:r>
        <w:rPr>
          <w:rFonts w:hint="eastAsia"/>
          <w:sz w:val="24"/>
          <w:szCs w:val="24"/>
        </w:rPr>
        <w:t>で公表する。</w:t>
      </w:r>
    </w:p>
    <w:p w14:paraId="609AC4C8" w14:textId="77777777" w:rsidR="00210E55" w:rsidRDefault="00210E55" w:rsidP="00210E55">
      <w:pPr>
        <w:ind w:firstLineChars="100" w:firstLine="240"/>
        <w:rPr>
          <w:sz w:val="24"/>
          <w:szCs w:val="24"/>
        </w:rPr>
      </w:pPr>
    </w:p>
    <w:p w14:paraId="2DA4A137" w14:textId="16871A17" w:rsidR="00210E55" w:rsidRDefault="00210E55" w:rsidP="00210E55">
      <w:pPr>
        <w:ind w:firstLineChars="2200" w:firstLine="5280"/>
        <w:rPr>
          <w:sz w:val="24"/>
          <w:szCs w:val="24"/>
        </w:rPr>
      </w:pPr>
      <w:r>
        <w:rPr>
          <w:rFonts w:hint="eastAsia"/>
          <w:sz w:val="24"/>
          <w:szCs w:val="24"/>
        </w:rPr>
        <w:t>田川地区消防本部</w:t>
      </w:r>
    </w:p>
    <w:p w14:paraId="2A1854B1" w14:textId="59274817" w:rsidR="00210E55" w:rsidRDefault="00210E55" w:rsidP="00210E55">
      <w:pPr>
        <w:ind w:firstLineChars="2200" w:firstLine="5280"/>
        <w:rPr>
          <w:sz w:val="24"/>
          <w:szCs w:val="24"/>
        </w:rPr>
      </w:pPr>
      <w:r>
        <w:rPr>
          <w:rFonts w:hint="eastAsia"/>
          <w:sz w:val="24"/>
          <w:szCs w:val="24"/>
        </w:rPr>
        <w:t>消防長　浦野　晃一</w:t>
      </w:r>
    </w:p>
    <w:p w14:paraId="2CA9616F" w14:textId="77777777" w:rsidR="00210E55" w:rsidRDefault="00210E55">
      <w:pPr>
        <w:rPr>
          <w:sz w:val="24"/>
          <w:szCs w:val="24"/>
        </w:rPr>
      </w:pPr>
    </w:p>
    <w:p w14:paraId="3DA4D588" w14:textId="4A9B8971" w:rsidR="00210E55" w:rsidRPr="00210E55" w:rsidRDefault="00210E55">
      <w:pPr>
        <w:rPr>
          <w:sz w:val="24"/>
          <w:szCs w:val="24"/>
        </w:rPr>
      </w:pPr>
      <w:r>
        <w:rPr>
          <w:rFonts w:hint="eastAsia"/>
          <w:sz w:val="24"/>
          <w:szCs w:val="24"/>
        </w:rPr>
        <w:t>懲戒処分</w:t>
      </w:r>
    </w:p>
    <w:tbl>
      <w:tblPr>
        <w:tblStyle w:val="aa"/>
        <w:tblW w:w="0" w:type="auto"/>
        <w:tblLook w:val="04A0" w:firstRow="1" w:lastRow="0" w:firstColumn="1" w:lastColumn="0" w:noHBand="0" w:noVBand="1"/>
      </w:tblPr>
      <w:tblGrid>
        <w:gridCol w:w="3256"/>
        <w:gridCol w:w="5238"/>
      </w:tblGrid>
      <w:tr w:rsidR="00210E55" w:rsidRPr="00210E55" w14:paraId="5D9F53DA" w14:textId="77777777" w:rsidTr="00370CBA">
        <w:tc>
          <w:tcPr>
            <w:tcW w:w="3256" w:type="dxa"/>
          </w:tcPr>
          <w:p w14:paraId="520807CC" w14:textId="77777777" w:rsidR="00370CBA" w:rsidRDefault="00210E55">
            <w:pPr>
              <w:rPr>
                <w:sz w:val="24"/>
                <w:szCs w:val="24"/>
              </w:rPr>
            </w:pPr>
            <w:r>
              <w:rPr>
                <w:rFonts w:hint="eastAsia"/>
                <w:sz w:val="24"/>
                <w:szCs w:val="24"/>
              </w:rPr>
              <w:t>被処分者の所属</w:t>
            </w:r>
            <w:r w:rsidR="009E5852">
              <w:rPr>
                <w:rFonts w:hint="eastAsia"/>
                <w:sz w:val="24"/>
                <w:szCs w:val="24"/>
              </w:rPr>
              <w:t>、階級及び</w:t>
            </w:r>
          </w:p>
          <w:p w14:paraId="51FE7116" w14:textId="3F9F0177" w:rsidR="00210E55" w:rsidRPr="00210E55" w:rsidRDefault="009E5852">
            <w:pPr>
              <w:rPr>
                <w:sz w:val="24"/>
                <w:szCs w:val="24"/>
              </w:rPr>
            </w:pPr>
            <w:r>
              <w:rPr>
                <w:rFonts w:hint="eastAsia"/>
                <w:sz w:val="24"/>
                <w:szCs w:val="24"/>
              </w:rPr>
              <w:t>役職名</w:t>
            </w:r>
          </w:p>
        </w:tc>
        <w:tc>
          <w:tcPr>
            <w:tcW w:w="5238" w:type="dxa"/>
          </w:tcPr>
          <w:p w14:paraId="668440BE" w14:textId="6793A103" w:rsidR="009E5852" w:rsidRDefault="009E5852">
            <w:pPr>
              <w:rPr>
                <w:sz w:val="24"/>
                <w:szCs w:val="24"/>
              </w:rPr>
            </w:pPr>
            <w:r>
              <w:rPr>
                <w:rFonts w:hint="eastAsia"/>
                <w:sz w:val="24"/>
                <w:szCs w:val="24"/>
              </w:rPr>
              <w:t>田川地区消防</w:t>
            </w:r>
            <w:r w:rsidR="0019142D">
              <w:rPr>
                <w:rFonts w:hint="eastAsia"/>
                <w:sz w:val="24"/>
                <w:szCs w:val="24"/>
              </w:rPr>
              <w:t>本部総務課</w:t>
            </w:r>
          </w:p>
          <w:p w14:paraId="29452B6A" w14:textId="5DB43C90" w:rsidR="00210E55" w:rsidRPr="00210E55" w:rsidRDefault="009E5852">
            <w:pPr>
              <w:rPr>
                <w:sz w:val="24"/>
                <w:szCs w:val="24"/>
              </w:rPr>
            </w:pPr>
            <w:r>
              <w:rPr>
                <w:rFonts w:hint="eastAsia"/>
                <w:sz w:val="24"/>
                <w:szCs w:val="24"/>
              </w:rPr>
              <w:t>消防司令補　主査</w:t>
            </w:r>
          </w:p>
        </w:tc>
      </w:tr>
      <w:tr w:rsidR="00210E55" w:rsidRPr="00210E55" w14:paraId="56333810" w14:textId="77777777" w:rsidTr="00370CBA">
        <w:tc>
          <w:tcPr>
            <w:tcW w:w="3256" w:type="dxa"/>
          </w:tcPr>
          <w:p w14:paraId="4460C3F0" w14:textId="28BA2AA1" w:rsidR="00210E55" w:rsidRPr="00210E55" w:rsidRDefault="00210E55">
            <w:pPr>
              <w:rPr>
                <w:sz w:val="24"/>
                <w:szCs w:val="24"/>
              </w:rPr>
            </w:pPr>
            <w:r>
              <w:rPr>
                <w:rFonts w:hint="eastAsia"/>
                <w:sz w:val="24"/>
                <w:szCs w:val="24"/>
              </w:rPr>
              <w:t>年齢及び性別</w:t>
            </w:r>
          </w:p>
        </w:tc>
        <w:tc>
          <w:tcPr>
            <w:tcW w:w="5238" w:type="dxa"/>
          </w:tcPr>
          <w:p w14:paraId="4F499DB0" w14:textId="493141E5" w:rsidR="00210E55" w:rsidRPr="00210E55" w:rsidRDefault="009E5852">
            <w:pPr>
              <w:rPr>
                <w:sz w:val="24"/>
                <w:szCs w:val="24"/>
              </w:rPr>
            </w:pPr>
            <w:r>
              <w:rPr>
                <w:rFonts w:hint="eastAsia"/>
                <w:sz w:val="24"/>
                <w:szCs w:val="24"/>
              </w:rPr>
              <w:t>30代　男性</w:t>
            </w:r>
          </w:p>
        </w:tc>
      </w:tr>
      <w:tr w:rsidR="00210E55" w:rsidRPr="00210E55" w14:paraId="17BD347E" w14:textId="77777777" w:rsidTr="00370CBA">
        <w:tc>
          <w:tcPr>
            <w:tcW w:w="3256" w:type="dxa"/>
          </w:tcPr>
          <w:p w14:paraId="05FA9076" w14:textId="3F1BCF76" w:rsidR="00210E55" w:rsidRPr="00210E55" w:rsidRDefault="00210E55">
            <w:pPr>
              <w:rPr>
                <w:sz w:val="24"/>
                <w:szCs w:val="24"/>
              </w:rPr>
            </w:pPr>
            <w:r>
              <w:rPr>
                <w:rFonts w:hint="eastAsia"/>
                <w:sz w:val="24"/>
                <w:szCs w:val="24"/>
              </w:rPr>
              <w:t>処分内容</w:t>
            </w:r>
          </w:p>
        </w:tc>
        <w:tc>
          <w:tcPr>
            <w:tcW w:w="5238" w:type="dxa"/>
          </w:tcPr>
          <w:p w14:paraId="7884BFC1" w14:textId="1EAD7F52" w:rsidR="00210E55" w:rsidRPr="00210E55" w:rsidRDefault="009E5852">
            <w:pPr>
              <w:rPr>
                <w:sz w:val="24"/>
                <w:szCs w:val="24"/>
              </w:rPr>
            </w:pPr>
            <w:r>
              <w:rPr>
                <w:rFonts w:hint="eastAsia"/>
                <w:sz w:val="24"/>
                <w:szCs w:val="24"/>
              </w:rPr>
              <w:t>免職</w:t>
            </w:r>
          </w:p>
        </w:tc>
      </w:tr>
      <w:tr w:rsidR="00210E55" w:rsidRPr="00210E55" w14:paraId="3028517C" w14:textId="77777777" w:rsidTr="00370CBA">
        <w:tc>
          <w:tcPr>
            <w:tcW w:w="3256" w:type="dxa"/>
          </w:tcPr>
          <w:p w14:paraId="50939678" w14:textId="1C03FFBE" w:rsidR="00210E55" w:rsidRPr="00210E55" w:rsidRDefault="00210E55">
            <w:pPr>
              <w:rPr>
                <w:sz w:val="24"/>
                <w:szCs w:val="24"/>
              </w:rPr>
            </w:pPr>
            <w:r>
              <w:rPr>
                <w:rFonts w:hint="eastAsia"/>
                <w:sz w:val="24"/>
                <w:szCs w:val="24"/>
              </w:rPr>
              <w:t>処分年月日</w:t>
            </w:r>
          </w:p>
        </w:tc>
        <w:tc>
          <w:tcPr>
            <w:tcW w:w="5238" w:type="dxa"/>
          </w:tcPr>
          <w:p w14:paraId="49006B7C" w14:textId="2BDB98C0" w:rsidR="00210E55" w:rsidRPr="00210E55" w:rsidRDefault="009E5852">
            <w:pPr>
              <w:rPr>
                <w:sz w:val="24"/>
                <w:szCs w:val="24"/>
              </w:rPr>
            </w:pPr>
            <w:r>
              <w:rPr>
                <w:rFonts w:hint="eastAsia"/>
                <w:sz w:val="24"/>
                <w:szCs w:val="24"/>
              </w:rPr>
              <w:t>令和7年11月11日</w:t>
            </w:r>
          </w:p>
        </w:tc>
      </w:tr>
      <w:tr w:rsidR="00210E55" w:rsidRPr="00210E55" w14:paraId="383822C4" w14:textId="77777777" w:rsidTr="00370CBA">
        <w:tc>
          <w:tcPr>
            <w:tcW w:w="3256" w:type="dxa"/>
          </w:tcPr>
          <w:p w14:paraId="15CAC8EF" w14:textId="2803E873" w:rsidR="00210E55" w:rsidRPr="00210E55" w:rsidRDefault="00210E55">
            <w:pPr>
              <w:rPr>
                <w:sz w:val="24"/>
                <w:szCs w:val="24"/>
              </w:rPr>
            </w:pPr>
            <w:r>
              <w:rPr>
                <w:rFonts w:hint="eastAsia"/>
                <w:sz w:val="24"/>
                <w:szCs w:val="24"/>
              </w:rPr>
              <w:t>処分理由及び根拠</w:t>
            </w:r>
            <w:r w:rsidR="009D38C7">
              <w:rPr>
                <w:rFonts w:hint="eastAsia"/>
                <w:sz w:val="24"/>
                <w:szCs w:val="24"/>
              </w:rPr>
              <w:t>法規</w:t>
            </w:r>
          </w:p>
        </w:tc>
        <w:tc>
          <w:tcPr>
            <w:tcW w:w="5238" w:type="dxa"/>
          </w:tcPr>
          <w:p w14:paraId="2FC8EF44" w14:textId="77777777" w:rsidR="00210E55" w:rsidRDefault="008A6DCF">
            <w:pPr>
              <w:rPr>
                <w:sz w:val="24"/>
                <w:szCs w:val="24"/>
              </w:rPr>
            </w:pPr>
            <w:r>
              <w:rPr>
                <w:rFonts w:hint="eastAsia"/>
                <w:sz w:val="24"/>
                <w:szCs w:val="24"/>
              </w:rPr>
              <w:t>各種団体の現金（公金外）横領</w:t>
            </w:r>
          </w:p>
          <w:p w14:paraId="1F8B25DC" w14:textId="779DA6C8" w:rsidR="008A6DCF" w:rsidRPr="00210E55" w:rsidRDefault="008A6DCF">
            <w:pPr>
              <w:rPr>
                <w:sz w:val="24"/>
                <w:szCs w:val="24"/>
              </w:rPr>
            </w:pPr>
            <w:r>
              <w:rPr>
                <w:rFonts w:hint="eastAsia"/>
                <w:sz w:val="24"/>
                <w:szCs w:val="24"/>
              </w:rPr>
              <w:t>地方公務員法第29条第1項</w:t>
            </w:r>
            <w:r w:rsidR="00370CBA">
              <w:rPr>
                <w:rFonts w:hint="eastAsia"/>
                <w:sz w:val="24"/>
                <w:szCs w:val="24"/>
              </w:rPr>
              <w:t>第1号</w:t>
            </w:r>
            <w:r>
              <w:rPr>
                <w:rFonts w:hint="eastAsia"/>
                <w:sz w:val="24"/>
                <w:szCs w:val="24"/>
              </w:rPr>
              <w:t>、第3号</w:t>
            </w:r>
          </w:p>
        </w:tc>
      </w:tr>
    </w:tbl>
    <w:p w14:paraId="672F7336" w14:textId="77777777" w:rsidR="00210E55" w:rsidRDefault="00210E55">
      <w:pPr>
        <w:rPr>
          <w:sz w:val="24"/>
          <w:szCs w:val="24"/>
        </w:rPr>
      </w:pPr>
    </w:p>
    <w:p w14:paraId="6B33D021" w14:textId="339B77CC" w:rsidR="008A6DCF" w:rsidRDefault="008A6DCF">
      <w:pPr>
        <w:rPr>
          <w:sz w:val="24"/>
          <w:szCs w:val="24"/>
        </w:rPr>
      </w:pPr>
      <w:r>
        <w:rPr>
          <w:rFonts w:hint="eastAsia"/>
          <w:sz w:val="24"/>
          <w:szCs w:val="24"/>
        </w:rPr>
        <w:t>事案の概要</w:t>
      </w:r>
    </w:p>
    <w:p w14:paraId="00826CEE" w14:textId="0181AB4B" w:rsidR="008A6DCF" w:rsidRDefault="008A6DCF">
      <w:pPr>
        <w:rPr>
          <w:sz w:val="24"/>
          <w:szCs w:val="24"/>
        </w:rPr>
      </w:pPr>
      <w:r>
        <w:rPr>
          <w:rFonts w:hint="eastAsia"/>
          <w:sz w:val="24"/>
          <w:szCs w:val="24"/>
        </w:rPr>
        <w:t xml:space="preserve">　</w:t>
      </w:r>
      <w:r w:rsidR="000B3A1B">
        <w:rPr>
          <w:rFonts w:hint="eastAsia"/>
          <w:sz w:val="24"/>
          <w:szCs w:val="24"/>
        </w:rPr>
        <w:t>田川地区消防</w:t>
      </w:r>
      <w:r w:rsidR="004D0853">
        <w:rPr>
          <w:rFonts w:hint="eastAsia"/>
          <w:sz w:val="24"/>
          <w:szCs w:val="24"/>
        </w:rPr>
        <w:t>本部総務課</w:t>
      </w:r>
      <w:r w:rsidR="000B3A1B">
        <w:rPr>
          <w:rFonts w:hint="eastAsia"/>
          <w:sz w:val="24"/>
          <w:szCs w:val="24"/>
        </w:rPr>
        <w:t>所属の主査職員が</w:t>
      </w:r>
      <w:r>
        <w:rPr>
          <w:rFonts w:hint="eastAsia"/>
          <w:sz w:val="24"/>
          <w:szCs w:val="24"/>
        </w:rPr>
        <w:t>福岡県田川地区消防組合職員厚生会のクラブ会費及び職員で構成する団体の会費を令和</w:t>
      </w:r>
      <w:r w:rsidR="000B3A1B">
        <w:rPr>
          <w:rFonts w:hint="eastAsia"/>
          <w:sz w:val="24"/>
          <w:szCs w:val="24"/>
        </w:rPr>
        <w:t>5</w:t>
      </w:r>
      <w:r>
        <w:rPr>
          <w:rFonts w:hint="eastAsia"/>
          <w:sz w:val="24"/>
          <w:szCs w:val="24"/>
        </w:rPr>
        <w:t>年</w:t>
      </w:r>
      <w:r w:rsidR="000B3A1B">
        <w:rPr>
          <w:rFonts w:hint="eastAsia"/>
          <w:sz w:val="24"/>
          <w:szCs w:val="24"/>
        </w:rPr>
        <w:t>12月から令和7年8月にかけ、4,226,000円の</w:t>
      </w:r>
      <w:r w:rsidR="00A0093D">
        <w:rPr>
          <w:rFonts w:hint="eastAsia"/>
          <w:sz w:val="24"/>
          <w:szCs w:val="24"/>
        </w:rPr>
        <w:t>横領をし</w:t>
      </w:r>
      <w:r w:rsidR="000B3A1B">
        <w:rPr>
          <w:rFonts w:hint="eastAsia"/>
          <w:sz w:val="24"/>
          <w:szCs w:val="24"/>
        </w:rPr>
        <w:t>たものであります。</w:t>
      </w:r>
    </w:p>
    <w:p w14:paraId="51A2B47C" w14:textId="77777777" w:rsidR="0057525D" w:rsidRDefault="0057525D">
      <w:pPr>
        <w:rPr>
          <w:sz w:val="24"/>
          <w:szCs w:val="24"/>
        </w:rPr>
      </w:pPr>
    </w:p>
    <w:p w14:paraId="48909A15" w14:textId="77777777" w:rsidR="0057525D" w:rsidRPr="004D0853" w:rsidRDefault="0057525D">
      <w:pPr>
        <w:rPr>
          <w:sz w:val="24"/>
          <w:szCs w:val="24"/>
        </w:rPr>
      </w:pPr>
    </w:p>
    <w:sectPr w:rsidR="0057525D" w:rsidRPr="004D0853" w:rsidSect="00210E55">
      <w:pgSz w:w="11906" w:h="16838"/>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55"/>
    <w:rsid w:val="000230D4"/>
    <w:rsid w:val="00047B1F"/>
    <w:rsid w:val="0006516E"/>
    <w:rsid w:val="000B3A1B"/>
    <w:rsid w:val="000F04EB"/>
    <w:rsid w:val="00173F15"/>
    <w:rsid w:val="0019142D"/>
    <w:rsid w:val="00210E55"/>
    <w:rsid w:val="00370CBA"/>
    <w:rsid w:val="004D0853"/>
    <w:rsid w:val="004D4974"/>
    <w:rsid w:val="004F41D6"/>
    <w:rsid w:val="0057525D"/>
    <w:rsid w:val="005A4FC5"/>
    <w:rsid w:val="0062450E"/>
    <w:rsid w:val="006643EB"/>
    <w:rsid w:val="007C2C10"/>
    <w:rsid w:val="008364FF"/>
    <w:rsid w:val="008A4CD6"/>
    <w:rsid w:val="008A6DCF"/>
    <w:rsid w:val="009D38C7"/>
    <w:rsid w:val="009D5B92"/>
    <w:rsid w:val="009E266D"/>
    <w:rsid w:val="009E5852"/>
    <w:rsid w:val="00A0093D"/>
    <w:rsid w:val="00E33A23"/>
    <w:rsid w:val="00E91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F6F77D"/>
  <w15:chartTrackingRefBased/>
  <w15:docId w15:val="{1F538A75-6413-42DF-8246-89EC4BE0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10E5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0E5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0E5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10E5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0E5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0E5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0E5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0E5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0E5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0E5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0E5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0E5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10E5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0E5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0E5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0E5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0E5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0E5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0E5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0E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0E5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0E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0E55"/>
    <w:pPr>
      <w:spacing w:before="160" w:after="160"/>
      <w:jc w:val="center"/>
    </w:pPr>
    <w:rPr>
      <w:i/>
      <w:iCs/>
      <w:color w:val="404040" w:themeColor="text1" w:themeTint="BF"/>
    </w:rPr>
  </w:style>
  <w:style w:type="character" w:customStyle="1" w:styleId="a8">
    <w:name w:val="引用文 (文字)"/>
    <w:basedOn w:val="a0"/>
    <w:link w:val="a7"/>
    <w:uiPriority w:val="29"/>
    <w:rsid w:val="00210E55"/>
    <w:rPr>
      <w:i/>
      <w:iCs/>
      <w:color w:val="404040" w:themeColor="text1" w:themeTint="BF"/>
    </w:rPr>
  </w:style>
  <w:style w:type="paragraph" w:styleId="a9">
    <w:name w:val="List Paragraph"/>
    <w:basedOn w:val="a"/>
    <w:uiPriority w:val="34"/>
    <w:qFormat/>
    <w:rsid w:val="00210E55"/>
    <w:pPr>
      <w:ind w:left="720"/>
      <w:contextualSpacing/>
    </w:pPr>
  </w:style>
  <w:style w:type="character" w:styleId="21">
    <w:name w:val="Intense Emphasis"/>
    <w:basedOn w:val="a0"/>
    <w:uiPriority w:val="21"/>
    <w:qFormat/>
    <w:rsid w:val="00210E55"/>
    <w:rPr>
      <w:i/>
      <w:iCs/>
      <w:color w:val="0F4761" w:themeColor="accent1" w:themeShade="BF"/>
    </w:rPr>
  </w:style>
  <w:style w:type="paragraph" w:styleId="22">
    <w:name w:val="Intense Quote"/>
    <w:basedOn w:val="a"/>
    <w:next w:val="a"/>
    <w:link w:val="23"/>
    <w:uiPriority w:val="30"/>
    <w:qFormat/>
    <w:rsid w:val="00210E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0E55"/>
    <w:rPr>
      <w:i/>
      <w:iCs/>
      <w:color w:val="0F4761" w:themeColor="accent1" w:themeShade="BF"/>
    </w:rPr>
  </w:style>
  <w:style w:type="character" w:styleId="24">
    <w:name w:val="Intense Reference"/>
    <w:basedOn w:val="a0"/>
    <w:uiPriority w:val="32"/>
    <w:qFormat/>
    <w:rsid w:val="00210E55"/>
    <w:rPr>
      <w:b/>
      <w:bCs/>
      <w:smallCaps/>
      <w:color w:val="0F4761" w:themeColor="accent1" w:themeShade="BF"/>
      <w:spacing w:val="5"/>
    </w:rPr>
  </w:style>
  <w:style w:type="table" w:styleId="aa">
    <w:name w:val="Table Grid"/>
    <w:basedOn w:val="a1"/>
    <w:uiPriority w:val="39"/>
    <w:rsid w:val="00210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総務課長</dc:creator>
  <cp:keywords/>
  <dc:description/>
  <cp:lastModifiedBy>総務係</cp:lastModifiedBy>
  <cp:revision>6</cp:revision>
  <cp:lastPrinted>2025-11-11T09:01:00Z</cp:lastPrinted>
  <dcterms:created xsi:type="dcterms:W3CDTF">2025-11-11T06:56:00Z</dcterms:created>
  <dcterms:modified xsi:type="dcterms:W3CDTF">2025-11-12T00:22:00Z</dcterms:modified>
</cp:coreProperties>
</file>